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4" w:rsidRPr="00F955E8" w:rsidRDefault="00086084" w:rsidP="00086084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Ассоциация «Саморегулируемая организация строителей</w:t>
      </w:r>
    </w:p>
    <w:p w:rsidR="00086084" w:rsidRPr="00F955E8" w:rsidRDefault="00086084" w:rsidP="00086084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Новгородской области «Стройбизнесинвест»</w:t>
      </w:r>
    </w:p>
    <w:p w:rsidR="00086084" w:rsidRPr="00F955E8" w:rsidRDefault="00086084" w:rsidP="0008608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Заявление </w:t>
      </w:r>
    </w:p>
    <w:p w:rsidR="00086084" w:rsidRPr="00F955E8" w:rsidRDefault="00086084" w:rsidP="00086084">
      <w:pPr>
        <w:widowControl w:val="0"/>
        <w:suppressAutoHyphens/>
        <w:spacing w:line="200" w:lineRule="exact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о вступлении в Ассоциацию «Саморегулируемая организация строителей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  <w:t xml:space="preserve">Новгородской области «Стройбизнесинвест»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</w:r>
    </w:p>
    <w:p w:rsidR="00086084" w:rsidRPr="00F955E8" w:rsidRDefault="00086084" w:rsidP="00086084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Прошу принять в члены Ассоциации «Саморегулируемая организация строителей Новгородской области «Стройбизнесинвест» (далее – СБИ).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Сообщаю следующие сведения: 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Индивидуальный предприниматель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дата и место рождения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паспортные данные,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номера контактных телефонов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599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086084" w:rsidRPr="00F955E8" w:rsidTr="00422A3E">
        <w:tc>
          <w:tcPr>
            <w:tcW w:w="600" w:type="dxa"/>
            <w:tcBorders>
              <w:top w:val="single" w:sz="4" w:space="0" w:color="auto"/>
            </w:tcBorders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Государственный регистрационный номер записи о государственной регистрации индивидуального предпринимателя (ОГРНИП)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86084" w:rsidRPr="00F955E8" w:rsidTr="00422A3E"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Дата государственной регистрации физического лица в качестве индивидуального предпринимателя «___»_________________ года.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жительства (адрес регистрации) - почтовый индекс, субъект Российской Федерации, район, 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фактического осуществления деятельности - почтовый индекс, субъект Российской Федерации, район,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улица (проспект, переулок и др.) и номер дома (владения), корпуса (строения) и офиса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адрес сайта в сети Интернет, адрес электронной почты</w:t>
      </w: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уведомляю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086084" w:rsidRPr="00F955E8" w:rsidRDefault="00086084" w:rsidP="00086084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1"/>
        <w:gridCol w:w="3105"/>
        <w:gridCol w:w="2035"/>
      </w:tblGrid>
      <w:tr w:rsidR="00086084" w:rsidRPr="00F955E8" w:rsidTr="00422A3E">
        <w:trPr>
          <w:trHeight w:val="816"/>
        </w:trPr>
        <w:tc>
          <w:tcPr>
            <w:tcW w:w="2028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19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3105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86084" w:rsidRPr="00F955E8" w:rsidTr="00422A3E">
        <w:trPr>
          <w:trHeight w:val="222"/>
        </w:trPr>
        <w:tc>
          <w:tcPr>
            <w:tcW w:w="2028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9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105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35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7375D0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 w:rsidR="007375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 миллиарда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Четвертый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422A3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86084" w:rsidRPr="00F955E8" w:rsidRDefault="00086084" w:rsidP="00086084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заявляю о намерении 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086084" w:rsidRPr="00F955E8" w:rsidRDefault="00086084" w:rsidP="00086084">
      <w:pPr>
        <w:spacing w:before="120" w:after="120" w:line="240" w:lineRule="auto"/>
        <w:ind w:firstLine="6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ДА/НЕТ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(ненужное зачеркнуть).</w:t>
      </w: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47"/>
        <w:gridCol w:w="2297"/>
        <w:gridCol w:w="1984"/>
      </w:tblGrid>
      <w:tr w:rsidR="00086084" w:rsidRPr="00F955E8" w:rsidTr="002263E6">
        <w:trPr>
          <w:trHeight w:val="816"/>
        </w:trPr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3147" w:type="dxa"/>
            <w:shd w:val="clear" w:color="auto" w:fill="auto"/>
          </w:tcPr>
          <w:p w:rsidR="00086084" w:rsidRPr="00DF6F92" w:rsidRDefault="00086084" w:rsidP="00422A3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263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Предельный размер обязательств по договорам строительного подряда, заключенным с использованием конкурентных процедур в течение года, в рублях</w:t>
            </w:r>
          </w:p>
        </w:tc>
        <w:tc>
          <w:tcPr>
            <w:tcW w:w="2297" w:type="dxa"/>
          </w:tcPr>
          <w:p w:rsidR="00086084" w:rsidRPr="00DF6F92" w:rsidRDefault="00086084" w:rsidP="00422A3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F6F9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86084" w:rsidRPr="00F955E8" w:rsidTr="00086084">
        <w:trPr>
          <w:trHeight w:val="189"/>
        </w:trPr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4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147" w:type="dxa"/>
          </w:tcPr>
          <w:p w:rsidR="00086084" w:rsidRPr="00F955E8" w:rsidRDefault="00086084" w:rsidP="007375D0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7375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9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147" w:type="dxa"/>
          </w:tcPr>
          <w:p w:rsidR="00086084" w:rsidRPr="00F955E8" w:rsidRDefault="00086084" w:rsidP="007375D0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7375D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bookmarkStart w:id="0" w:name="_GoBack"/>
            <w:bookmarkEnd w:id="0"/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14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14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86084" w:rsidRPr="00F955E8" w:rsidTr="00086084">
        <w:tc>
          <w:tcPr>
            <w:tcW w:w="1951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14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297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1984" w:type="dxa"/>
          </w:tcPr>
          <w:p w:rsidR="00086084" w:rsidRPr="00F955E8" w:rsidRDefault="00086084" w:rsidP="00422A3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86084" w:rsidRPr="00F955E8" w:rsidRDefault="00086084" w:rsidP="00086084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>Также заявляю о своем намерении осуществлять строительство, реконструкцию, капитальный ремонт особо опасных, технически сложных и уникальных объектов, объектов использования атомной энергии. (если не намерены, то абзац или его часть исключаются из текста заявления).</w:t>
      </w: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Настоящим подтверждаю, что представленные в заявлении и прилагаемых к нему документах информация и сведения подлинны, достоверны и поданы от имени _____________________________________________________________________________.</w:t>
      </w:r>
    </w:p>
    <w:p w:rsidR="00086084" w:rsidRPr="00F955E8" w:rsidRDefault="00086084" w:rsidP="00086084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 индивидуального предпринимателя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Обязуюсь уведомлять СБИ в письменной форме или путем направления электронного документа о наступлении любых событий, влекущих за собой изменение информации и сведений, содержащихся в настоящем заявлении и прилагаемых к нему документах, в течение 3 (трех) рабочих дней со дня, следующего за днем наступления таких событий.</w:t>
      </w:r>
    </w:p>
    <w:p w:rsidR="00086084" w:rsidRPr="00F955E8" w:rsidRDefault="00086084" w:rsidP="00086084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С Уставом СБИ и иными документами, регламентирующими в соответствии с законодательством Российской Федерации нормы саморегулирования в рамках деятельности СБИ, ознакомлен и обязуюсь выполнять указанные нормы.</w:t>
      </w:r>
    </w:p>
    <w:p w:rsidR="00086084" w:rsidRPr="00F955E8" w:rsidRDefault="00086084" w:rsidP="0008608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tbl>
      <w:tblPr>
        <w:tblW w:w="16427" w:type="dxa"/>
        <w:tblLook w:val="04A0" w:firstRow="1" w:lastRow="0" w:firstColumn="1" w:lastColumn="0" w:noHBand="0" w:noVBand="1"/>
      </w:tblPr>
      <w:tblGrid>
        <w:gridCol w:w="1717"/>
        <w:gridCol w:w="7355"/>
        <w:gridCol w:w="7355"/>
      </w:tblGrid>
      <w:tr w:rsidR="00086084" w:rsidRPr="00F955E8" w:rsidTr="00422A3E">
        <w:tc>
          <w:tcPr>
            <w:tcW w:w="1717" w:type="dxa"/>
            <w:shd w:val="clear" w:color="auto" w:fill="auto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Приложение:</w:t>
            </w:r>
          </w:p>
        </w:tc>
        <w:tc>
          <w:tcPr>
            <w:tcW w:w="7355" w:type="dxa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согласно описи на ___л. в 1 экз.</w:t>
            </w:r>
          </w:p>
        </w:tc>
        <w:tc>
          <w:tcPr>
            <w:tcW w:w="7355" w:type="dxa"/>
            <w:shd w:val="clear" w:color="auto" w:fill="auto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6084" w:rsidRPr="00F955E8" w:rsidRDefault="00086084" w:rsidP="00086084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086084" w:rsidRPr="00F955E8" w:rsidRDefault="00086084" w:rsidP="00086084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086084" w:rsidRPr="00F955E8" w:rsidRDefault="00086084" w:rsidP="00086084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  <w:r w:rsidRPr="00F955E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086084" w:rsidRPr="00F955E8" w:rsidTr="00422A3E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</w:t>
            </w:r>
          </w:p>
        </w:tc>
      </w:tr>
      <w:tr w:rsidR="00086084" w:rsidRPr="00F955E8" w:rsidTr="00422A3E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br/>
              <w:t>или представителя индивидуального предпринимателя)</w:t>
            </w:r>
          </w:p>
        </w:tc>
        <w:tc>
          <w:tcPr>
            <w:tcW w:w="2616" w:type="dxa"/>
            <w:gridSpan w:val="2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086084" w:rsidRPr="00F955E8" w:rsidTr="00422A3E">
        <w:tc>
          <w:tcPr>
            <w:tcW w:w="4962" w:type="dxa"/>
            <w:gridSpan w:val="2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6084" w:rsidRPr="00F955E8" w:rsidTr="00422A3E">
        <w:tc>
          <w:tcPr>
            <w:tcW w:w="4962" w:type="dxa"/>
            <w:gridSpan w:val="2"/>
            <w:vAlign w:val="center"/>
            <w:hideMark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086084" w:rsidRPr="00F955E8" w:rsidRDefault="00086084" w:rsidP="00422A3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086084" w:rsidRPr="00F955E8" w:rsidRDefault="00086084" w:rsidP="00086084">
      <w:pPr>
        <w:autoSpaceDE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</w:p>
    <w:p w:rsidR="001742E9" w:rsidRDefault="001742E9"/>
    <w:sectPr w:rsidR="0017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84"/>
    <w:rsid w:val="00086084"/>
    <w:rsid w:val="000C39A1"/>
    <w:rsid w:val="001742E9"/>
    <w:rsid w:val="002263E6"/>
    <w:rsid w:val="002E2CE4"/>
    <w:rsid w:val="004677A6"/>
    <w:rsid w:val="007375D0"/>
    <w:rsid w:val="00970712"/>
    <w:rsid w:val="00A21611"/>
    <w:rsid w:val="00CC5715"/>
    <w:rsid w:val="00D4248B"/>
    <w:rsid w:val="00D5670A"/>
    <w:rsid w:val="00D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608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8608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608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8608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SBI-03</dc:creator>
  <cp:lastModifiedBy>Пользователь Windows</cp:lastModifiedBy>
  <cp:revision>2</cp:revision>
  <dcterms:created xsi:type="dcterms:W3CDTF">2023-08-15T08:14:00Z</dcterms:created>
  <dcterms:modified xsi:type="dcterms:W3CDTF">2023-08-15T08:14:00Z</dcterms:modified>
</cp:coreProperties>
</file>