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3E" w:rsidRPr="00A40BC2" w:rsidRDefault="00916A3E" w:rsidP="00916A3E">
      <w:pPr>
        <w:widowControl w:val="0"/>
        <w:suppressAutoHyphens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A40BC2">
        <w:rPr>
          <w:rFonts w:ascii="Times New Roman" w:eastAsia="Lucida Sans Unicode" w:hAnsi="Times New Roman" w:cs="Times New Roman"/>
          <w:sz w:val="24"/>
          <w:szCs w:val="24"/>
        </w:rPr>
        <w:t>Приложение</w:t>
      </w:r>
    </w:p>
    <w:p w:rsidR="00916A3E" w:rsidRPr="00A40BC2" w:rsidRDefault="00050044" w:rsidP="00916A3E">
      <w:pPr>
        <w:widowControl w:val="0"/>
        <w:suppressAutoHyphens/>
        <w:spacing w:before="120" w:after="120" w:line="200" w:lineRule="exact"/>
        <w:ind w:firstLine="709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к Квалификационному стандарту </w:t>
      </w:r>
      <w:r>
        <w:rPr>
          <w:rFonts w:ascii="Times New Roman" w:eastAsia="Lucida Sans Unicode" w:hAnsi="Times New Roman" w:cs="Times New Roman"/>
          <w:sz w:val="24"/>
          <w:szCs w:val="24"/>
        </w:rPr>
        <w:br/>
      </w:r>
      <w:bookmarkStart w:id="0" w:name="_GoBack"/>
      <w:bookmarkEnd w:id="0"/>
      <w:r w:rsidR="00916A3E" w:rsidRPr="00A40BC2">
        <w:rPr>
          <w:rFonts w:ascii="Times New Roman" w:eastAsia="Lucida Sans Unicode" w:hAnsi="Times New Roman" w:cs="Times New Roman"/>
          <w:sz w:val="24"/>
          <w:szCs w:val="24"/>
        </w:rPr>
        <w:t xml:space="preserve"> Ассоциации «Саморегулируемая </w:t>
      </w:r>
      <w:r w:rsidR="00916A3E" w:rsidRPr="00A40BC2">
        <w:rPr>
          <w:rFonts w:ascii="Times New Roman" w:eastAsia="Lucida Sans Unicode" w:hAnsi="Times New Roman" w:cs="Times New Roman"/>
          <w:sz w:val="24"/>
          <w:szCs w:val="24"/>
        </w:rPr>
        <w:br/>
        <w:t>организация строителей Новгородской</w:t>
      </w:r>
      <w:r w:rsidR="00916A3E" w:rsidRPr="00A40BC2">
        <w:rPr>
          <w:rFonts w:ascii="Times New Roman" w:eastAsia="Lucida Sans Unicode" w:hAnsi="Times New Roman" w:cs="Times New Roman"/>
          <w:sz w:val="24"/>
          <w:szCs w:val="24"/>
        </w:rPr>
        <w:br/>
        <w:t>области «</w:t>
      </w:r>
      <w:proofErr w:type="spellStart"/>
      <w:r w:rsidR="00916A3E" w:rsidRPr="00A40BC2">
        <w:rPr>
          <w:rFonts w:ascii="Times New Roman" w:eastAsia="Lucida Sans Unicode" w:hAnsi="Times New Roman" w:cs="Times New Roman"/>
          <w:sz w:val="24"/>
          <w:szCs w:val="24"/>
        </w:rPr>
        <w:t>Стройбизнесинвест</w:t>
      </w:r>
      <w:proofErr w:type="spellEnd"/>
      <w:r w:rsidR="00916A3E" w:rsidRPr="00A40BC2">
        <w:rPr>
          <w:rFonts w:ascii="Times New Roman" w:eastAsia="Lucida Sans Unicode" w:hAnsi="Times New Roman" w:cs="Times New Roman"/>
          <w:sz w:val="24"/>
          <w:szCs w:val="24"/>
        </w:rPr>
        <w:t>»</w:t>
      </w:r>
      <w:r w:rsidR="00916A3E" w:rsidRPr="00A40BC2">
        <w:rPr>
          <w:rFonts w:ascii="Times New Roman" w:eastAsia="Lucida Sans Unicode" w:hAnsi="Times New Roman" w:cs="Times New Roman"/>
          <w:sz w:val="24"/>
          <w:szCs w:val="24"/>
        </w:rPr>
        <w:br/>
        <w:t>«Руководитель строительной организации»</w:t>
      </w:r>
    </w:p>
    <w:p w:rsidR="00916A3E" w:rsidRPr="00A40BC2" w:rsidRDefault="006278EF" w:rsidP="00916A3E">
      <w:pPr>
        <w:tabs>
          <w:tab w:val="left" w:pos="0"/>
          <w:tab w:val="left" w:pos="820"/>
        </w:tabs>
        <w:spacing w:after="12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916A3E" w:rsidRPr="00A40BC2">
        <w:rPr>
          <w:rFonts w:ascii="Times New Roman" w:eastAsia="Times New Roman" w:hAnsi="Times New Roman" w:cs="Times New Roman"/>
          <w:b/>
          <w:sz w:val="24"/>
          <w:szCs w:val="24"/>
        </w:rPr>
        <w:t>еречень</w:t>
      </w:r>
    </w:p>
    <w:p w:rsidR="00916A3E" w:rsidRPr="00A40BC2" w:rsidRDefault="00916A3E" w:rsidP="00916A3E">
      <w:pPr>
        <w:tabs>
          <w:tab w:val="left" w:pos="0"/>
          <w:tab w:val="left" w:pos="820"/>
        </w:tabs>
        <w:spacing w:after="12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0BC2">
        <w:rPr>
          <w:rFonts w:ascii="Times New Roman" w:eastAsia="Times New Roman" w:hAnsi="Times New Roman" w:cs="Times New Roman"/>
          <w:sz w:val="24"/>
          <w:szCs w:val="24"/>
        </w:rPr>
        <w:t>направлений подготовки, наименования специальностей в области строительства, получение высшего образования по которым необходимо для руководителя строительной организации</w:t>
      </w:r>
    </w:p>
    <w:p w:rsidR="00916A3E" w:rsidRPr="00A40BC2" w:rsidRDefault="00916A3E" w:rsidP="00996ED3">
      <w:pPr>
        <w:tabs>
          <w:tab w:val="left" w:pos="0"/>
          <w:tab w:val="left" w:pos="820"/>
        </w:tabs>
        <w:spacing w:after="120"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7371"/>
      </w:tblGrid>
      <w:tr w:rsidR="00916A3E" w:rsidRPr="00A40BC2" w:rsidTr="008465B7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 Направления подготовки, специальности высшего образования, применяемые при реализации образовательных программ высшего образования образовательными организациями высшего образования, за исключением военных образовательных организаций</w:t>
            </w:r>
          </w:p>
        </w:tc>
      </w:tr>
      <w:tr w:rsidR="00916A3E" w:rsidRPr="00A40BC2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A40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0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</w:t>
            </w:r>
            <w:hyperlink w:anchor="Par1660" w:tooltip="&lt;*&gt; Приводится в соответствии с перечнями, действовавшими на момент получения образования." w:history="1">
              <w:r w:rsidRPr="00A40BC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</w:tbl>
    <w:p w:rsidR="00916A3E" w:rsidRPr="00916A3E" w:rsidRDefault="00916A3E" w:rsidP="00916A3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4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6"/>
        <w:gridCol w:w="7371"/>
      </w:tblGrid>
      <w:tr w:rsidR="00916A3E" w:rsidRPr="00A40BC2" w:rsidTr="0062520E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A40BC2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комплексная механизация машиностроения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комплексная механизация строительства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и управление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металлургического производства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производства и распределения электроэнергии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теплоэнергетических процессов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Автоматизация технологических процессов и производств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производство химических предприятий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171200</w:t>
            </w:r>
          </w:p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обработки информации и управления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Автоматизированные системы управления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Автоматизированные </w:t>
            </w:r>
            <w:proofErr w:type="spellStart"/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электротехнологические</w:t>
            </w:r>
            <w:proofErr w:type="spellEnd"/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и системы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 и телемеханика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Автоматика и управление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Автоматика, телемеханика и связь на железнодорожном транспорте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электросвязь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управление электроэнергетическими системами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3A6E25" w:rsidP="003A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и автомобильное хозяйство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и аэродромы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Автономные информационные и управляющие системы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Атомные станции: проектирование, эксплуатация и инжиниринг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Атомные электрические станции и установки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Атомные электростанции и установки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жизнедеятельности в </w:t>
            </w:r>
            <w:proofErr w:type="spellStart"/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техносфере</w:t>
            </w:r>
            <w:proofErr w:type="spellEnd"/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технологических процессов и производств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технологических процессов и производств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Бурение нефтяных и газовых скважин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130504</w:t>
            </w:r>
          </w:p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радиоэлектронная аппаратура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201500</w:t>
            </w:r>
          </w:p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Вакуумная и компрессорная техника физических установок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Внутризаводское электрооборудование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270112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водоотведение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канализация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Высоковольтная электроэнергетика и электротехника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Высокотехнологические плазменные и энергетические установки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 машины, комплексы, системы и сети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Газотурбинные, паротурбинные установки и двигатели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140503</w:t>
            </w:r>
          </w:p>
          <w:p w:rsidR="00205180" w:rsidRPr="009E17A9" w:rsidRDefault="002051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Гидравлические машины, гидроприводы и </w:t>
            </w:r>
            <w:proofErr w:type="spellStart"/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гидропневмоавтоматика</w:t>
            </w:r>
            <w:proofErr w:type="spellEnd"/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Гидромелиорация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80" w:rsidRPr="009E17A9" w:rsidRDefault="00916A3E" w:rsidP="00B4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35.04.10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3A6E2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Гидротехническое строительство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Гидротехническое строительство водных морских путей и портов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Гидротехническое строительство водных путей и портов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Гидротехническое строительство речных сооружений и гидроэлектростанций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Гидроэлектростанции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Гидроэлектроэнергетика</w:t>
            </w:r>
            <w:proofErr w:type="spellEnd"/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Гидроэнергетические установки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электромеханика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7F0936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D91680"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7F0936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машины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машины и комплексы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Горные машины и оборудование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хозяйство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электрический транспорт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Градостроительство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 и коммунальная инфраструктура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38.04.10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7F0936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7F0936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Защищенные системы связи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210403</w:t>
            </w:r>
          </w:p>
          <w:p w:rsidR="007F0936" w:rsidRDefault="007F093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936" w:rsidRPr="009E17A9" w:rsidRDefault="007F093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технологии и системы специальной связи</w:t>
            </w:r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Информационно-измерительная техника и технологии</w:t>
            </w:r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технологии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76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071900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(по областям применения)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Кибернетика электрических систем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строительство и хозяйство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производство радиоаппаратуры</w:t>
            </w:r>
          </w:p>
        </w:tc>
      </w:tr>
      <w:tr w:rsidR="00916A3E" w:rsidRPr="009E17A9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технология радиоэлектронных средств</w:t>
            </w: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технология электронных средств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11.04.03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Кораблестроение </w:t>
            </w:r>
            <w:hyperlink w:anchor="Par1661" w:tooltip="&lt;**&gt; Профили и специализации, относящиеся к области строительства." w:history="1">
              <w:r w:rsidRPr="009E17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916A3E" w:rsidRPr="009E17A9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Кораблестроение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океанотехника</w:t>
            </w:r>
            <w:proofErr w:type="spellEnd"/>
          </w:p>
        </w:tc>
      </w:tr>
      <w:tr w:rsidR="00916A3E" w:rsidRPr="009E17A9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652900</w:t>
            </w:r>
          </w:p>
          <w:p w:rsidR="007F0936" w:rsidRDefault="007F093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936" w:rsidRPr="009E17A9" w:rsidRDefault="007F093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Кораблестроение,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системотехника объектов морской инфраструктуры</w:t>
            </w:r>
          </w:p>
        </w:tc>
      </w:tr>
      <w:tr w:rsidR="00916A3E" w:rsidRPr="009E17A9" w:rsidTr="0062520E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8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реакторостроение</w:t>
            </w:r>
            <w:proofErr w:type="spellEnd"/>
          </w:p>
        </w:tc>
      </w:tr>
      <w:tr w:rsidR="00916A3E" w:rsidRPr="009E17A9" w:rsidTr="0062520E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A3E" w:rsidRPr="009E17A9" w:rsidTr="0062520E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E17A9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Котлостроение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Криогенная техника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250200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 и ландшафтное строительство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656200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7A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Литейное производство черных и цветных металлов</w:t>
            </w:r>
          </w:p>
        </w:tc>
      </w:tr>
      <w:tr w:rsidR="005F157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150104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3" w:rsidRDefault="005F157A" w:rsidP="007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3" w:rsidRPr="00916A3E" w:rsidRDefault="00916A3E" w:rsidP="007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651400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Машиностроительные технологии и оборудование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пищевых производств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3" w:rsidRPr="00916A3E" w:rsidRDefault="00916A3E" w:rsidP="007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260601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170700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текстильной и легкой промышленности</w:t>
            </w:r>
          </w:p>
        </w:tc>
      </w:tr>
      <w:tr w:rsidR="005F157A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текстильной промышленности</w:t>
            </w:r>
          </w:p>
        </w:tc>
      </w:tr>
      <w:tr w:rsidR="005F157A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текстильной, легкой промышленности и бытового обслуживания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0516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Машины и аппараты химических производств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3" w:rsidRPr="00916A3E" w:rsidRDefault="00916A3E" w:rsidP="007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240801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механизмы лесной и деревообрабатывающей промышленности</w:t>
            </w:r>
          </w:p>
        </w:tc>
      </w:tr>
      <w:tr w:rsidR="005F157A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7A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7A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лесного комплекса</w:t>
            </w:r>
          </w:p>
        </w:tc>
      </w:tr>
      <w:tr w:rsidR="005F157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57A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150405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57A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57A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Pr="00916A3E" w:rsidRDefault="005F157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3" w:rsidRDefault="005F157A" w:rsidP="007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170400</w:t>
            </w:r>
          </w:p>
          <w:p w:rsidR="007F0936" w:rsidRDefault="007F0936" w:rsidP="007F0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7A" w:rsidRDefault="005F157A" w:rsidP="005F1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нефтяных и газовых промыслов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130602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7F0936" w:rsidRPr="00916A3E" w:rsidRDefault="007F093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предприятий связи</w:t>
            </w:r>
          </w:p>
        </w:tc>
      </w:tr>
      <w:tr w:rsidR="006662E2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2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2" w:rsidRPr="00916A3E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2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технологии высокоэффективных процессов обработки</w:t>
            </w:r>
          </w:p>
        </w:tc>
      </w:tr>
      <w:tr w:rsidR="000E753C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120700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высокоэффективных процессов обработки</w:t>
            </w:r>
          </w:p>
        </w:tc>
      </w:tr>
      <w:tr w:rsidR="000E753C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высокоэффективных процессов обработки материалов</w:t>
            </w:r>
          </w:p>
        </w:tc>
      </w:tr>
      <w:tr w:rsidR="000E753C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литейного производства</w:t>
            </w: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150204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технология обработки металлов давлением</w:t>
            </w: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150201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280401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Мелиорация, рекультивация и охрана земель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320500</w:t>
            </w:r>
          </w:p>
          <w:p w:rsidR="007F0936" w:rsidRPr="00916A3E" w:rsidRDefault="007F093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D91680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080507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организации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0E753C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110500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Металловедение и термическая обработка металлов</w:t>
            </w:r>
          </w:p>
        </w:tc>
      </w:tr>
      <w:tr w:rsidR="000E753C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05.16.01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Металловедение и термическая обработка металлов и сплавов</w:t>
            </w: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150105</w:t>
            </w:r>
          </w:p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53C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53C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Металловедение, оборудование и технология термической обработки металлов</w:t>
            </w:r>
          </w:p>
        </w:tc>
      </w:tr>
      <w:tr w:rsidR="000E753C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Pr="00916A3E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0407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3C" w:rsidRDefault="000E753C" w:rsidP="000E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Металлообрабатывающие станки и комплексы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151002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120200 12.02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Металлорежущие станки и инструменты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150404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Металлургические машины и оборудование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0403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Металлургические печи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и процессы сварочного производства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0411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и технология сварочного производства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сварочного производства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150107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0402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цветных металлов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916A3E" w:rsidP="007B6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150102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 черных металлов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916A3E" w:rsidP="007B6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20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Pr="007B6D80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80">
              <w:rPr>
                <w:rFonts w:ascii="Times New Roman" w:eastAsia="Times New Roman" w:hAnsi="Times New Roman" w:cs="Times New Roman"/>
                <w:sz w:val="24"/>
                <w:szCs w:val="24"/>
              </w:rPr>
              <w:t>1.112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Pr="007B6D80" w:rsidRDefault="0062520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80">
              <w:rPr>
                <w:rFonts w:ascii="Times New Roman" w:eastAsia="Times New Roman" w:hAnsi="Times New Roman" w:cs="Times New Roman"/>
                <w:sz w:val="24"/>
                <w:szCs w:val="24"/>
              </w:rPr>
              <w:t>1514</w:t>
            </w:r>
          </w:p>
          <w:p w:rsidR="0062520E" w:rsidRPr="007B6D80" w:rsidRDefault="0062520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80">
              <w:rPr>
                <w:rFonts w:ascii="Times New Roman" w:eastAsia="Times New Roman" w:hAnsi="Times New Roman" w:cs="Times New Roman"/>
                <w:sz w:val="24"/>
                <w:szCs w:val="24"/>
              </w:rPr>
              <w:t>0407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Pr="00916A3E" w:rsidRDefault="0062520E" w:rsidP="0062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D80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гидромелиоративных работ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270113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E09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09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09" w:rsidRPr="00916A3E" w:rsidRDefault="00376E09" w:rsidP="003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перегрузочных работ</w:t>
            </w:r>
          </w:p>
        </w:tc>
      </w:tr>
      <w:tr w:rsidR="00376E09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E09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376E09" w:rsidP="003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портовых перегрузочных работ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процессов сельскохозяйственного производства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311300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31.13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0573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заводов цветной металлургии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заводов черной и цветной металлургии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заводов черной металлургии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171600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0562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376E09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09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220401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\l Par1661  \o "&lt;**&gt; Профили и специализации, относящиеся к области строительства."</w:instrText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&lt;**&gt;</w:t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76E09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071800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09" w:rsidRPr="00916A3E" w:rsidRDefault="00376E0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15.03.06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робототехника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15.04.06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652000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Многоканальная электросвязь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201000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Многоканальные телекоммуникационные системы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оборудования и сооружений связи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нефтегазовые сооружения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130601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тоннели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270201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транспортные тоннели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7B6D80" w:rsidRPr="00916A3E" w:rsidRDefault="007B6D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291100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транспортные туннели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23.04.02</w:t>
            </w:r>
          </w:p>
          <w:p w:rsidR="007B6D80" w:rsidRPr="00916A3E" w:rsidRDefault="007B6D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190109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транспортные системы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551400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48AF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8AF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8AF" w:rsidRPr="00916A3E" w:rsidRDefault="006148AF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140202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8AF" w:rsidRPr="00916A3E" w:rsidRDefault="008E18FD" w:rsidP="00614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и возобновляемые источники энергии</w:t>
            </w:r>
          </w:p>
        </w:tc>
      </w:tr>
      <w:tr w:rsidR="006148AF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F" w:rsidRPr="00916A3E" w:rsidRDefault="006148AF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F" w:rsidRDefault="006148AF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100900</w:t>
            </w:r>
          </w:p>
          <w:p w:rsidR="007B6D80" w:rsidRPr="00916A3E" w:rsidRDefault="007B6D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AF" w:rsidRPr="00916A3E" w:rsidRDefault="006148AF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553600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8FD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D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D" w:rsidRPr="00916A3E" w:rsidRDefault="008E18FD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FD" w:rsidRPr="00916A3E" w:rsidRDefault="008E18FD" w:rsidP="008E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Нефтегазовые техника и технологии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7B6D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агрегаты нефтегазового производства</w:t>
            </w:r>
          </w:p>
        </w:tc>
      </w:tr>
      <w:tr w:rsidR="00916A3E" w:rsidRPr="00916A3E" w:rsidTr="007B6D8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технология сварочного производства</w:t>
            </w: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150202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130603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171700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110600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металлов давлением</w:t>
            </w:r>
          </w:p>
        </w:tc>
      </w:tr>
      <w:tr w:rsidR="007E1815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15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15" w:rsidRPr="00916A3E" w:rsidRDefault="007E181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180106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815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</w:p>
        </w:tc>
      </w:tr>
      <w:tr w:rsidR="007E1815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5" w:rsidRPr="00916A3E" w:rsidRDefault="007E181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5" w:rsidRDefault="007E181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141200</w:t>
            </w:r>
          </w:p>
          <w:p w:rsidR="00894783" w:rsidRPr="00916A3E" w:rsidRDefault="0089478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15" w:rsidRPr="00916A3E" w:rsidRDefault="007E181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657500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07.16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производства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управления в городском хозяйстве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управления в строительстве</w:t>
            </w:r>
          </w:p>
        </w:tc>
      </w:tr>
      <w:tr w:rsidR="00CF045A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45A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процессы химических производств и химическая кибернетика</w:t>
            </w:r>
          </w:p>
        </w:tc>
      </w:tr>
      <w:tr w:rsidR="00CF045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45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240802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45A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45A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5A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0834</w:t>
            </w:r>
          </w:p>
          <w:p w:rsidR="00894783" w:rsidRDefault="0089478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горные работы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130403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Очистка природных и сточных вод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Парогенераторостроение</w:t>
            </w:r>
            <w:proofErr w:type="spellEnd"/>
          </w:p>
        </w:tc>
      </w:tr>
      <w:tr w:rsidR="00CF045A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45A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140505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Плазменные энергетические установки</w:t>
            </w:r>
          </w:p>
        </w:tc>
      </w:tr>
      <w:tr w:rsidR="00CF045A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5A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101100</w:t>
            </w:r>
          </w:p>
          <w:p w:rsidR="00894783" w:rsidRDefault="00894783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5A" w:rsidRPr="00916A3E" w:rsidRDefault="00CF045A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B415B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Подземная разработка месторождений полезных ископаемых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916A3E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130404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280705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190205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Приборостроение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551500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653700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9478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точной механики</w:t>
            </w:r>
          </w:p>
        </w:tc>
      </w:tr>
      <w:tr w:rsidR="00C171A1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и методы контроля качества и диагностики</w:t>
            </w:r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94783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 w:rsidR="00D9168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09.05.01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и эксплуатация автоматизированных систем специального назначения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230106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11.05.03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 эксплуатация средств и систем специального мониторинга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200106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270114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291400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D91680" w:rsidP="00D9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180101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постройка кораблей, судов и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океанотехники</w:t>
            </w:r>
            <w:proofErr w:type="spellEnd"/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83" w:rsidRPr="00916A3E" w:rsidRDefault="00C171A1" w:rsidP="007B6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D916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технология радиоэлектронных средств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916A3E" w:rsidP="00894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94783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технология электронных средств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654300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и эксплуатация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, газохранилищ и нефтебаз</w:t>
            </w:r>
          </w:p>
        </w:tc>
      </w:tr>
      <w:tr w:rsidR="00C171A1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технических и технологических комплексов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комплексов</w:t>
            </w:r>
          </w:p>
        </w:tc>
      </w:tr>
      <w:tr w:rsidR="00C171A1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150701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1A1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технологических машин и комплексов</w:t>
            </w:r>
          </w:p>
        </w:tc>
      </w:tr>
      <w:tr w:rsidR="00C171A1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090700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130501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строительных изделий и деталей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строительных изделий и конструкций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строительных материалов, изделий и конструкций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290600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теплоэнергетика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140104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экология и биотехнология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0612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электроника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210106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1A1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A1" w:rsidRPr="00916A3E" w:rsidRDefault="00C171A1" w:rsidP="00C1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Промышленный транспорт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94783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540400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050501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44.03.04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44.04.04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в технических дисциплинах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Радиосвязь и радиовещание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94783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201100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Радиосвязь, радиовещание и телевидение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</w:t>
            </w: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210302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552500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7B6D8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654200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7B6D8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F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Радиофизика</w:t>
            </w:r>
          </w:p>
        </w:tc>
      </w:tr>
      <w:tr w:rsidR="00F675F5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521500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010801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Радиофизика и электроника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013800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071500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210301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210800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F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и электромеханические приборные устройства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201600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системы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210304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11.05.01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системы и комплексы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210601</w:t>
            </w:r>
          </w:p>
          <w:p w:rsidR="007B6D80" w:rsidRPr="00916A3E" w:rsidRDefault="007B6D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130503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месторождений полезных ископаемых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нефтяных и газовых месторождений</w:t>
            </w:r>
          </w:p>
        </w:tc>
      </w:tr>
      <w:tr w:rsidR="00F675F5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240803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использование материальных и энергетических ресурсов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и реставрация архитектурного наследия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07.03.02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916A3E" w:rsidP="007B6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07.09.02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387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F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Релейная защита и автоматизация электроэнергетических систем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270303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 и реконструкция архитектурного наследия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291200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Робототехнические системы и комплексы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Роботы и робототехнические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210300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Роботы робототехнические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250203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Садово-парковое и ландшафтное строительство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260500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0614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F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Светотехника и источники света</w:t>
            </w:r>
          </w:p>
        </w:tc>
      </w:tr>
      <w:tr w:rsidR="00F675F5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Сельскохозяйственное строительство</w:t>
            </w:r>
          </w:p>
        </w:tc>
      </w:tr>
      <w:tr w:rsidR="00F675F5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190603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 транспортных и технологических машин и оборудования (по отраслям)</w:t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200900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связи и системы коммутации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210406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Системы автоматизированного проектирования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230104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387762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190901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обеспечения движения поездов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23.05.05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, газохранилищ и нефтебаз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220402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организационно-технические системы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27.05.01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210602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электромеханические системы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201200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 с подвижными объектами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и дорожные машины и оборудование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08.04.011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653500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аэродромов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горных предприятий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6A01A7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6A01A7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A7">
              <w:rPr>
                <w:rFonts w:ascii="Times New Roman" w:eastAsia="Times New Roman" w:hAnsi="Times New Roman" w:cs="Times New Roman"/>
                <w:sz w:val="24"/>
                <w:szCs w:val="24"/>
              </w:rPr>
              <w:t>23.05.06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A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271501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196E62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270204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подземных сооружений и шахт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тепловых и атомных электростанций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08.05.01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2" w:rsidRPr="00916A3E" w:rsidRDefault="00916A3E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271101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196E62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08.05.02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271502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Телеграфная и телефонная аппаратура и связь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Телеграфная и телефонная связь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654400</w:t>
            </w:r>
          </w:p>
          <w:p w:rsidR="00620C80" w:rsidRPr="00916A3E" w:rsidRDefault="00620C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140107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</w:t>
            </w: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13.05.01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140101</w:t>
            </w:r>
          </w:p>
          <w:p w:rsidR="00620C80" w:rsidRPr="00916A3E" w:rsidRDefault="00620C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Теплогазоснабжение и вентиляция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270109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0" w:rsidRPr="00916A3E" w:rsidRDefault="00916A3E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0403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Теплотехника и автоматизация металлургических печей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620C80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Теплофизика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140402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110300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Теплофизика, автоматизация и экология промышленных печей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Default="00916A3E" w:rsidP="0062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150103</w:t>
            </w:r>
          </w:p>
          <w:p w:rsidR="00620C80" w:rsidRPr="00916A3E" w:rsidRDefault="00620C80" w:rsidP="0062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Теплофизика, автоматизация и экология тепловых агрегатов в металлургии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916A3E" w:rsidP="0062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650800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Теплоэнергетические установки электростанций</w:t>
            </w:r>
          </w:p>
        </w:tc>
      </w:tr>
      <w:tr w:rsidR="00F675F5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технологии наземного транспорта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08.06.01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технологии строительства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08.07.01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и физика низких температур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16.03.01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223200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553100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5F5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244369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F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эксплуатация авиационных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пилотажно-навигационных комплексов</w:t>
            </w:r>
          </w:p>
        </w:tc>
      </w:tr>
      <w:tr w:rsidR="00F675F5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620C80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эксплуатация зданий, оборудования и автоматических систем</w:t>
            </w:r>
          </w:p>
        </w:tc>
      </w:tr>
      <w:tr w:rsidR="00F675F5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эксплуатация и восстановление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пилотажно-навигационных комплексов</w:t>
            </w:r>
          </w:p>
        </w:tc>
      </w:tr>
      <w:tr w:rsidR="00F675F5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F5" w:rsidRPr="00916A3E" w:rsidRDefault="00F675F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0AE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0A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0AE" w:rsidRDefault="009920A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162501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0AE" w:rsidRPr="00916A3E" w:rsidRDefault="009920A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эксплуатация и восстановление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электросистем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пилотажно-навигационных комплексов боевых летательных аппаратов</w:t>
            </w:r>
          </w:p>
        </w:tc>
      </w:tr>
      <w:tr w:rsidR="009920AE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AE" w:rsidRPr="00916A3E" w:rsidRDefault="009920A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AE" w:rsidRDefault="009920A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AE" w:rsidRPr="00916A3E" w:rsidRDefault="009920A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150106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веществ и материалов в вооружении и военной технике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Технологические машины и оборудование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151000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551800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651600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620C80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620C80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.248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7" w:rsidRPr="00916A3E" w:rsidRDefault="00916A3E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151001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машиностроения, металлорежущие станки и инструменты</w:t>
            </w:r>
          </w:p>
        </w:tc>
      </w:tr>
      <w:tr w:rsidR="00621D94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неорганических веществ</w:t>
            </w:r>
          </w:p>
        </w:tc>
      </w:tr>
      <w:tr w:rsidR="00621D94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основного органического и нефтехимического синтеза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150900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552900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переработки пластических масс и эластомеров</w:t>
            </w: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0C80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190700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0C80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250300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химических производств</w:t>
            </w:r>
          </w:p>
        </w:tc>
      </w:tr>
      <w:tr w:rsidR="00621D94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240406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химической переработки древесины</w:t>
            </w: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0805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электрохимических производств</w:t>
            </w: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240302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280700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1D94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Pr="00916A3E" w:rsidRDefault="00621D94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7" w:rsidRDefault="00621D94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20.07.01</w:t>
            </w:r>
          </w:p>
          <w:p w:rsidR="006A01A7" w:rsidRDefault="006A01A7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94" w:rsidRDefault="00621D94" w:rsidP="00621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строительство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653600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Турбиностроение</w:t>
            </w:r>
            <w:proofErr w:type="spellEnd"/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101400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Турбостроение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27.00.00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27.03.04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27.04.04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A7" w:rsidRDefault="00916A3E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27.06.01</w:t>
            </w:r>
          </w:p>
          <w:p w:rsidR="006A01A7" w:rsidRPr="00916A3E" w:rsidRDefault="006A01A7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 информатика в технических системах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220201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071700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техника оптической связи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620C80" w:rsidP="002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44369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16.06.01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Физико-технические науки и технологии</w:t>
            </w:r>
          </w:p>
        </w:tc>
      </w:tr>
      <w:tr w:rsidR="00B771F6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F6" w:rsidRPr="00916A3E" w:rsidRDefault="002443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процессы горного и нефтегазового производства</w:t>
            </w:r>
          </w:p>
        </w:tc>
      </w:tr>
      <w:tr w:rsidR="00B771F6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070600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1F6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21.05.05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1F6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0" w:rsidRPr="00916A3E" w:rsidRDefault="00B771F6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130401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18.06.01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240100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1F6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F6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F6" w:rsidRPr="00916A3E" w:rsidRDefault="00B771F6" w:rsidP="00B77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высокомолекулярных соединений и полимерных материалов</w:t>
            </w:r>
          </w:p>
        </w:tc>
      </w:tr>
      <w:tr w:rsidR="00B771F6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F6" w:rsidRPr="00916A3E" w:rsidRDefault="00B771F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0806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006508" w:rsidP="0000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вяжущих материалов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550800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и биотехнология</w:t>
            </w:r>
          </w:p>
        </w:tc>
      </w:tr>
      <w:tr w:rsidR="00006508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и оборудование отделочного производства</w:t>
            </w:r>
          </w:p>
        </w:tc>
      </w:tr>
      <w:tr w:rsidR="00006508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керамики и огнеупоров</w:t>
            </w:r>
          </w:p>
        </w:tc>
      </w:tr>
      <w:tr w:rsidR="00006508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08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материалов современной энергетики</w:t>
            </w: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240601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240501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18.05.02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250900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неорганических веществ</w:t>
            </w: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240301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250200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654900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неорганических веществ и материалов</w:t>
            </w:r>
          </w:p>
        </w:tc>
      </w:tr>
      <w:tr w:rsidR="00006508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органических веществ</w:t>
            </w: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006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240401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508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Pr="00916A3E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250100</w:t>
            </w:r>
          </w:p>
          <w:p w:rsidR="006A01A7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08" w:rsidRDefault="0000650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655000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органических веществ и топлива</w:t>
            </w:r>
          </w:p>
        </w:tc>
      </w:tr>
      <w:tr w:rsidR="008465B7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переработки нефти и газа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240403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природных энергоносителей и углеродных материалов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250400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твердого топлива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топлива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топлива и углеродных материалов</w:t>
            </w:r>
          </w:p>
        </w:tc>
      </w:tr>
      <w:tr w:rsidR="008465B7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тугоплавких неметаллических и силикатных материалов</w:t>
            </w: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240304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250800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101700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Холодильная, криогенная техника и кондиционирование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140504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141200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Холодильная, криогенная техника и системы жизнеобеспечения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16.03.03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16.04.03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0529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Холодильные и компрессорные машины и установки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Шахтное и подземное строительство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130406</w:t>
            </w:r>
          </w:p>
          <w:p w:rsidR="006A01A7" w:rsidRPr="00916A3E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84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020801</w:t>
            </w:r>
          </w:p>
          <w:p w:rsidR="006A01A7" w:rsidRDefault="006A01A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020800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84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84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0" w:rsidRDefault="008465B7" w:rsidP="006A0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511100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84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организация городского хозяйства</w:t>
            </w:r>
          </w:p>
        </w:tc>
      </w:tr>
      <w:tr w:rsidR="008465B7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Default="008465B7" w:rsidP="0084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организация промышленности строительных материалов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организация строительства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управление в строительстве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060800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и управление на предприятии (по отраслям)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080502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железных дорог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23.05.04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5B7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190602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84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перегрузочного оборудования портов и транспортных терминалов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23.03.03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23.04.03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железнодорожного транспорта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0634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и автоматизация горных работ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110302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и автоматизация сельского хозяйства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311400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0" w:rsidRPr="00916A3E" w:rsidRDefault="00916A3E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31.14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промышленных предприятий и установок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процессов сельскохозяйственного производства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сельского хозяйства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аппараты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140602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и электронные аппараты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машины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машины и аппараты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системы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станции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0" w:rsidRDefault="00916A3E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140204</w:t>
            </w:r>
          </w:p>
          <w:p w:rsidR="007E1669" w:rsidRPr="00916A3E" w:rsidRDefault="007E1669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Электрические станции, сети и системы</w:t>
            </w:r>
          </w:p>
        </w:tc>
      </w:tr>
      <w:tr w:rsidR="008465B7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транспорт</w:t>
            </w:r>
          </w:p>
        </w:tc>
      </w:tr>
      <w:tr w:rsidR="008465B7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8465B7" w:rsidP="0062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140606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B7" w:rsidRPr="00916A3E" w:rsidRDefault="008465B7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180700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транспорт (по отраслям)</w:t>
            </w:r>
          </w:p>
        </w:tc>
      </w:tr>
      <w:tr w:rsidR="00D44352" w:rsidRPr="00916A3E" w:rsidTr="0062520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Default="00D44352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190303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транспорт железных дорог</w:t>
            </w:r>
          </w:p>
        </w:tc>
      </w:tr>
      <w:tr w:rsidR="00D44352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Электроизоляционная, кабельная и конденсаторная техника</w:t>
            </w: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140611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180300</w:t>
            </w:r>
          </w:p>
          <w:p w:rsidR="007E1669" w:rsidRDefault="007E16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140601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180100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D4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Электромеханика (по отраслям)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14.05.04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 и автоматика физических установок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 и микроэлектроника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654100</w:t>
            </w:r>
          </w:p>
          <w:p w:rsidR="007E1669" w:rsidRPr="00916A3E" w:rsidRDefault="007E16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210100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Электроника и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11.03.04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11.04.04</w:t>
            </w:r>
          </w:p>
          <w:p w:rsidR="007E1669" w:rsidRPr="00916A3E" w:rsidRDefault="007E16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11.07.01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Электроника, радиотехника и системы связи</w:t>
            </w:r>
          </w:p>
        </w:tc>
      </w:tr>
      <w:tr w:rsidR="00D44352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Электронное машиностроение</w:t>
            </w: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210707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80" w:rsidRDefault="00D44352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200500</w:t>
            </w:r>
          </w:p>
          <w:p w:rsidR="007E1669" w:rsidRPr="00916A3E" w:rsidRDefault="007E1669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620C80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приборы и устройства</w:t>
            </w: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181300</w:t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140610</w:t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0628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и автоматизация промышленных установок</w:t>
            </w: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140604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180400</w:t>
            </w:r>
          </w:p>
          <w:p w:rsidR="007E1669" w:rsidRPr="00916A3E" w:rsidRDefault="007E16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A84AB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100400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140211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D4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(по отраслям)</w:t>
            </w: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w:anchor="Par1661" w:tooltip="&lt;**&gt; Профили и специализации, относящиеся к области строительства." w:history="1">
              <w:r w:rsidRPr="00916A3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101800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железных дорог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190401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140600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Электротехника, электромеханика и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551300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654500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140605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Электротехнологические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установки и системы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180500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0315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140200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551700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8" w:rsidRPr="00916A3E" w:rsidRDefault="00916A3E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650900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A84AB8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F87A5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B8" w:rsidRPr="00916A3E" w:rsidRDefault="00916A3E" w:rsidP="007E1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140400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100200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140205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13.03.03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Энергетическое машиностроение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13.04.03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141100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10.08.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D4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Энергетика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теплотехнологий</w:t>
            </w:r>
            <w:proofErr w:type="spellEnd"/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140105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352" w:rsidRPr="00916A3E" w:rsidTr="0062520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100800</w:t>
            </w: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2" w:rsidRPr="00916A3E" w:rsidRDefault="00D44352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18.03.02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18.04.02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140500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Энергомашиностроение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552700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651200</w:t>
            </w:r>
          </w:p>
          <w:p w:rsidR="007E1669" w:rsidRPr="00916A3E" w:rsidRDefault="007E166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140106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Энергообеспечение предприятий</w:t>
            </w:r>
          </w:p>
        </w:tc>
      </w:tr>
      <w:tr w:rsidR="00916A3E" w:rsidRPr="00916A3E" w:rsidTr="0062520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14.03.01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Ядерная энергетика и теплофизика</w:t>
            </w: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14.04.01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140700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A3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F87A55" w:rsidP="00F8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14.00.00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Ядерная энергетика и технологии</w:t>
            </w:r>
          </w:p>
        </w:tc>
      </w:tr>
      <w:tr w:rsidR="0062520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Default="0062520E" w:rsidP="0062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141401</w:t>
            </w:r>
          </w:p>
          <w:p w:rsidR="0062520E" w:rsidRPr="00916A3E" w:rsidRDefault="0062520E" w:rsidP="0062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Pr="00916A3E" w:rsidRDefault="0062520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Ядерные реакторы и материалы</w:t>
            </w:r>
          </w:p>
        </w:tc>
      </w:tr>
      <w:tr w:rsidR="0062520E" w:rsidRPr="00916A3E" w:rsidTr="006252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Default="00F87A5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Default="0062520E" w:rsidP="0062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140305</w:t>
            </w:r>
          </w:p>
          <w:p w:rsidR="0062520E" w:rsidRDefault="0062520E" w:rsidP="0062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070500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0E" w:rsidRDefault="0062520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Ядерные реакторы и энергетические установки</w:t>
            </w:r>
          </w:p>
        </w:tc>
      </w:tr>
    </w:tbl>
    <w:p w:rsidR="00916A3E" w:rsidRPr="00916A3E" w:rsidRDefault="00916A3E" w:rsidP="00916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647"/>
      </w:tblGrid>
      <w:tr w:rsidR="00916A3E" w:rsidRPr="00916A3E" w:rsidTr="008465B7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Направления подготовки, специальности высшего образования, применяемые при реализации образовательных программ высшего образования военными образовательными организациями высшего образования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916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направлений подготовки, наименования специальностей высшего образования</w:t>
            </w:r>
          </w:p>
        </w:tc>
      </w:tr>
    </w:tbl>
    <w:p w:rsidR="00916A3E" w:rsidRPr="00916A3E" w:rsidRDefault="00916A3E" w:rsidP="00916A3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49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647"/>
      </w:tblGrid>
      <w:tr w:rsidR="00916A3E" w:rsidRPr="00916A3E" w:rsidTr="008465B7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A84AB8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Автоматизированные системы управления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 комплексная механизация строительства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Автоматика, телемеханика и связь на железнодорожном транспорте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и аэродромы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Аэродромное строительство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строительство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строительство (с сантехнической специализацией)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Войсковые фортификационные сооружения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A4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строительство железнодорожного пути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A4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строительство железных дорог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A41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и строительство искусственных сооружений на железных дорогах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Гидротехническое строительство водных путей и портов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строительство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строительство и хозяйство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военно-дорожная, автомобильные дороги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радиоэлектропроводной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санитарно-технического оборудования зданий и военных объектов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санитарно-техническое оборудование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строительно-квартирных органов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зданий и военных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зданий и сооружений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Командная тактических войск ПВО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тактических войск противовоздушной обороны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тактических войск связи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и эксплуатации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дорожных войск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железнодорожных войск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железнодорожных войск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железнодорожного пути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железных дорог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тактическая строительства и эксплуатац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аэ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родромов и аэродромной техники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искусственных сооружений железных дорог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искусственных сооружений и железных дорог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 строительства искусственных сооружений на железных дорогах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тактическая, машины инженерного вооружения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тактическая, радиотехнические средства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тактическая, электроснабжение и электрооборудование объектов</w:t>
            </w:r>
          </w:p>
        </w:tc>
      </w:tr>
      <w:tr w:rsidR="00A41D21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Default="00A41D21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электроснабжения и электрооборудования военных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Командно-инженерная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"Строительство зданий и сооружений"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Командно-инженерная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«Строительство автомобильных дорог и аэродромов»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Механизация и автоматизация строительства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и эксплуатация внутренних сантехнических устройств и вентиляции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систем электроснабжения и электрооборудования зданий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систем электроснабжения и электрооборудования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теплосилового оборудования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санитарно-технического оборудования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Монтаж, эксплуатация и ремонт систем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тепловодоснабжения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канализации космических комплексов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систем электроснабжения и электрооборудования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теплосилового оборудования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Монтаж, эксплуатация и ремонт электромеханических установок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Мосты и транспортные тоннели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Наземное подвижное и стационарное ракетное оборудование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Наземное технологическое оборудование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позиционных районов и космических комплексов Ракетных войск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позиционных районов и космических комплексов Ракетных вой</w:t>
            </w: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ск стр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атегического назначения (РВСН)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и подземные сооружения позиционных районов Ракетных войск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 машины и оборудование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Подъемно-транспортные, строительные, дорожные машины и оборудование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подразделений и частей по восстановлению и строительству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железнодорожного пути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подразделений по восстановлению и строительству железнодорожного пути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подразделений по восстановлению и строительству искусственных сооружений на железных дорогах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зданий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.69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Проектирование, сооружение и эксплуатация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Промышленная теплоэнергетика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и городское строительство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Противопожарная техника и безопасность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специальных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Санитарно-техническое оборудование зданий и специальных объектов Министерства обороны (МО)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Сантехническое оборудование зданий и специальных объектов Советской армии (СА) и Военно-морского флота (ВМФ)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жизнеобеспечения зданий и сооружений военных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жизнеобеспечения наземных и подземных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жизнеобеспечения наземных и подземных сооружений космических комплексов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обеспечения движения поездов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управления и связи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и общевойсковое строительство Министерства обороны (МО)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радиотехнические системы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системы жизнеобеспечения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.89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Стартовые и технические комплексы ракет и космических аппаратов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машины и оборудование производственных предприятий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машины и оборудование производственных предприятий военно-строительных организаций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машины, механизмы и оборудование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(реконструкция), эксплуатация и восстановление аэродромов государственной авиации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автомобильных дорог и аэродромов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военно-морских баз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мостов и транспортных тоннелей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железных дорог, путь и путевое хозяйство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.99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зданий и сооружений Министерства обороны (МО)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64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восстановление железных дорог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восстановление искусственных сооружений на железных дорогах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аэродромов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аэродромов и стартовых позиций Военно-воздушных сил (ВВС) и Войск противовоздушной обороны (ПВО)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военно-морских баз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гидротехнических сооружений и специальных объектов военно-морских баз, обеспечение базирования сил флота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наземных и подземных сооружений специального назначения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стартовых комплексов стратегических ракет и космических аппаратов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стационарных наземных и шахтных комплексов стратегических ракет, арсеналов и других специальных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стационарных стартовых комплексов, баз и арсеналов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специальных зданий и сооружений военно-морских баз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</w:t>
            </w: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специальных технических систем и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Теплогазоснабжение и вентиляция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канализация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канализация позиционных районов и космических комплексов Ракетных войск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канализация позиционных районов и космических комплексов Ракетных вой</w:t>
            </w:r>
            <w:proofErr w:type="gram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ск стр</w:t>
            </w:r>
            <w:proofErr w:type="gram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атегического назначения (РВСН)</w:t>
            </w:r>
          </w:p>
        </w:tc>
      </w:tr>
      <w:tr w:rsidR="00641E79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E79" w:rsidRPr="00916A3E" w:rsidRDefault="00641E79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Тепловодоснабжение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Теплогазоснабжение и вентиляция. Водоснабжение и водоотведение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Тепломеханическое оборудование специальных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Тепломеханическое оборудование специальных объектов Министерства обороны (МО)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Теплосиловое оборудование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Теплосиловое оборудование специальных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Теплосиловое оборудование специальных объектов Министерства обороны (МО)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 и вентиляция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 объектов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наземных комплексов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наземных сооружений космических комплексов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объектов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системы позиционных районов ракетных войск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Технологическое, стартовое, подъемно-транспортное и заправочное оборудование ракетно-космических комплексов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Технологическое, стартовое, подъемно-транспортное и заправочное, криогенное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ракетно-космических комплексов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37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специального назначения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Фортификация сооружения и маскировка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.139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испытания двигателей ракет-носителей и разгонных блоков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ремонт средств механизации восстановления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железных дорог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строительных машин, механизмов и оборудования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энергетических систем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 ремонт энергетических систем специальных сооружений и береговых объектов флота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Электромеханическая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Электрообеспечение</w:t>
            </w:r>
            <w:proofErr w:type="spellEnd"/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предприятий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зданий и сооружений специального и общевойскового назначения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Электросвязь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.149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(в строительстве)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зданий и сооружений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специальных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и электрооборудование специальных объектов Министерства обороны (МО)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объектов промышленного, гражданского и специального назначения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промышленных предприятий, городов и сельского хозяйства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ракетно-космических комплексов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.159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специальных объектов Министерства обороны (МО)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 строительства</w:t>
            </w:r>
          </w:p>
        </w:tc>
      </w:tr>
      <w:tr w:rsidR="00376076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76" w:rsidRPr="00916A3E" w:rsidRDefault="00376076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Электротехнические средства и электроснабжение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Электротехническое и теплосиловое оборудование специальных объектов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81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Электротехническое и теплосиловое оборудование специальных объектов Министерства обороны (МО)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Электроэнергетические системы и сети</w:t>
            </w:r>
          </w:p>
        </w:tc>
      </w:tr>
      <w:tr w:rsidR="00916A3E" w:rsidRPr="00916A3E" w:rsidTr="008465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812D75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AB8">
              <w:rPr>
                <w:rFonts w:ascii="Times New Roman" w:eastAsia="Times New Roman" w:hAnsi="Times New Roman" w:cs="Times New Roman"/>
                <w:sz w:val="24"/>
                <w:szCs w:val="24"/>
              </w:rPr>
              <w:t>.166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3E" w:rsidRPr="00916A3E" w:rsidRDefault="00916A3E" w:rsidP="0091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A3E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Энергообеспечение предприятий</w:t>
            </w:r>
          </w:p>
        </w:tc>
      </w:tr>
    </w:tbl>
    <w:p w:rsidR="00916A3E" w:rsidRPr="00916A3E" w:rsidRDefault="00916A3E" w:rsidP="00916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A3E" w:rsidRPr="00916A3E" w:rsidRDefault="00916A3E" w:rsidP="00916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A3E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916A3E" w:rsidRPr="00916A3E" w:rsidRDefault="00916A3E" w:rsidP="00916A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hAnsi="Times New Roman" w:cs="Times New Roman"/>
          <w:sz w:val="24"/>
          <w:szCs w:val="24"/>
        </w:rPr>
        <w:t>&lt;*&gt; – Приводится в соответствии с перечнями, действовавшими на момент получения образования.</w:t>
      </w:r>
    </w:p>
    <w:p w:rsidR="009E17A9" w:rsidRPr="00D700E7" w:rsidRDefault="00916A3E" w:rsidP="00D700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A3E">
        <w:rPr>
          <w:rFonts w:ascii="Times New Roman" w:eastAsia="Times New Roman" w:hAnsi="Times New Roman" w:cs="Times New Roman"/>
          <w:sz w:val="24"/>
          <w:szCs w:val="24"/>
        </w:rPr>
        <w:t xml:space="preserve">&lt;**&gt; </w:t>
      </w:r>
      <w:r w:rsidRPr="00916A3E">
        <w:rPr>
          <w:rFonts w:ascii="Times New Roman" w:hAnsi="Times New Roman" w:cs="Times New Roman"/>
          <w:sz w:val="24"/>
          <w:szCs w:val="24"/>
        </w:rPr>
        <w:t>– Профили и специализации, относ</w:t>
      </w:r>
      <w:r w:rsidR="00D700E7">
        <w:rPr>
          <w:rFonts w:ascii="Times New Roman" w:hAnsi="Times New Roman" w:cs="Times New Roman"/>
          <w:sz w:val="24"/>
          <w:szCs w:val="24"/>
        </w:rPr>
        <w:t>ящиеся к области строительства.</w:t>
      </w:r>
    </w:p>
    <w:sectPr w:rsidR="009E17A9" w:rsidRPr="00D700E7" w:rsidSect="00720D7E">
      <w:headerReference w:type="default" r:id="rId9"/>
      <w:pgSz w:w="11900" w:h="16838"/>
      <w:pgMar w:top="1276" w:right="560" w:bottom="1135" w:left="1560" w:header="0" w:footer="0" w:gutter="0"/>
      <w:cols w:space="0" w:equalWidth="0">
        <w:col w:w="97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D6" w:rsidRDefault="00EA33D6">
      <w:pPr>
        <w:spacing w:after="0" w:line="240" w:lineRule="auto"/>
      </w:pPr>
      <w:r>
        <w:separator/>
      </w:r>
    </w:p>
  </w:endnote>
  <w:endnote w:type="continuationSeparator" w:id="0">
    <w:p w:rsidR="00EA33D6" w:rsidRDefault="00EA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D6" w:rsidRDefault="00EA33D6">
      <w:pPr>
        <w:spacing w:after="0" w:line="240" w:lineRule="auto"/>
      </w:pPr>
      <w:r>
        <w:separator/>
      </w:r>
    </w:p>
  </w:footnote>
  <w:footnote w:type="continuationSeparator" w:id="0">
    <w:p w:rsidR="00EA33D6" w:rsidRDefault="00EA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80" w:rsidRDefault="00D91680">
    <w:pPr>
      <w:pStyle w:val="a3"/>
      <w:jc w:val="center"/>
    </w:pPr>
  </w:p>
  <w:p w:rsidR="00D91680" w:rsidRDefault="00D91680">
    <w:pPr>
      <w:pStyle w:val="a3"/>
      <w:jc w:val="center"/>
    </w:pPr>
  </w:p>
  <w:p w:rsidR="00D91680" w:rsidRDefault="00D91680" w:rsidP="00720D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004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09CF92E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4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DED7262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FDCC232"/>
    <w:lvl w:ilvl="0" w:tplc="FFFFFFFF">
      <w:start w:val="1"/>
      <w:numFmt w:val="decimal"/>
      <w:lvlText w:val="8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BEFD79E"/>
    <w:lvl w:ilvl="0" w:tplc="FFFFFFFF">
      <w:start w:val="5"/>
      <w:numFmt w:val="decimal"/>
      <w:lvlText w:val="8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A7C4C8"/>
    <w:lvl w:ilvl="0" w:tplc="FFFFFFFF">
      <w:start w:val="1"/>
      <w:numFmt w:val="decimal"/>
      <w:lvlText w:val="8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B68079A"/>
    <w:lvl w:ilvl="0" w:tplc="FFFFFFFF">
      <w:start w:val="1"/>
      <w:numFmt w:val="decimal"/>
      <w:lvlText w:val="9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E6AFB66"/>
    <w:lvl w:ilvl="0" w:tplc="FFFFFFFF">
      <w:start w:val="1"/>
      <w:numFmt w:val="decimal"/>
      <w:lvlText w:val="9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5E45D32"/>
    <w:lvl w:ilvl="0" w:tplc="FFFFFFFF">
      <w:start w:val="2"/>
      <w:numFmt w:val="decimal"/>
      <w:lvlText w:val="9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19B500C"/>
    <w:lvl w:ilvl="0" w:tplc="FFFFFFFF">
      <w:start w:val="1"/>
      <w:numFmt w:val="decimal"/>
      <w:lvlText w:val="10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31BD7B6"/>
    <w:lvl w:ilvl="0" w:tplc="FFFFFFFF">
      <w:start w:val="1"/>
      <w:numFmt w:val="decimal"/>
      <w:lvlText w:val="10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F2DBA30"/>
    <w:lvl w:ilvl="0" w:tplc="FFFFFFFF">
      <w:start w:val="1"/>
      <w:numFmt w:val="decimal"/>
      <w:lvlText w:val="10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C83E458"/>
    <w:lvl w:ilvl="0" w:tplc="FFFFFFFF">
      <w:start w:val="7"/>
      <w:numFmt w:val="decimal"/>
      <w:lvlText w:val="10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57130A2"/>
    <w:lvl w:ilvl="0" w:tplc="FFFFFFFF">
      <w:start w:val="1"/>
      <w:numFmt w:val="decimal"/>
      <w:lvlText w:val="11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62BBD95A"/>
    <w:lvl w:ilvl="0" w:tplc="FFFFFFFF">
      <w:start w:val="3"/>
      <w:numFmt w:val="decimal"/>
      <w:lvlText w:val="11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36C6124"/>
    <w:lvl w:ilvl="0" w:tplc="FFFFFFFF">
      <w:start w:val="1"/>
      <w:numFmt w:val="decimal"/>
      <w:lvlText w:val="11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28C895C"/>
    <w:lvl w:ilvl="0" w:tplc="FFFFFFFF">
      <w:start w:val="7"/>
      <w:numFmt w:val="decimal"/>
      <w:lvlText w:val="11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333AB104"/>
    <w:lvl w:ilvl="0" w:tplc="FFFFFFFF">
      <w:start w:val="2"/>
      <w:numFmt w:val="decimal"/>
      <w:lvlText w:val="12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721DA316"/>
    <w:lvl w:ilvl="0" w:tplc="FFFFFFFF">
      <w:start w:val="1"/>
      <w:numFmt w:val="decimal"/>
      <w:lvlText w:val="12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443A858"/>
    <w:lvl w:ilvl="0" w:tplc="FFFFFFFF">
      <w:start w:val="1"/>
      <w:numFmt w:val="decimal"/>
      <w:lvlText w:val="12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2D1D5AE8"/>
    <w:lvl w:ilvl="0" w:tplc="FFFFFFFF">
      <w:start w:val="1"/>
      <w:numFmt w:val="decimal"/>
      <w:lvlText w:val="13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6763845E"/>
    <w:lvl w:ilvl="0" w:tplc="FFFFFFFF">
      <w:start w:val="2"/>
      <w:numFmt w:val="decimal"/>
      <w:lvlText w:val="13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5A2A8D4"/>
    <w:lvl w:ilvl="0" w:tplc="FFFFFFFF">
      <w:start w:val="1"/>
      <w:numFmt w:val="decimal"/>
      <w:lvlText w:val="13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8EDBDAA"/>
    <w:lvl w:ilvl="0" w:tplc="FFFFFFFF">
      <w:start w:val="1"/>
      <w:numFmt w:val="decimal"/>
      <w:lvlText w:val="14.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9838CB2"/>
    <w:lvl w:ilvl="0" w:tplc="FFFFFFFF">
      <w:start w:val="3"/>
      <w:numFmt w:val="decimal"/>
      <w:lvlText w:val="14.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4353D0CC"/>
    <w:lvl w:ilvl="0" w:tplc="FFFFFFFF">
      <w:start w:val="1"/>
      <w:numFmt w:val="decimal"/>
      <w:lvlText w:val="14.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B03E0C6"/>
    <w:lvl w:ilvl="0" w:tplc="FFFFFFFF">
      <w:start w:val="4"/>
      <w:numFmt w:val="decimal"/>
      <w:lvlText w:val="14.4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8C2DA8"/>
    <w:multiLevelType w:val="multilevel"/>
    <w:tmpl w:val="64D6C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27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093274F5"/>
    <w:multiLevelType w:val="multilevel"/>
    <w:tmpl w:val="70F26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29">
    <w:nsid w:val="10BB1B73"/>
    <w:multiLevelType w:val="multilevel"/>
    <w:tmpl w:val="6A26D3E8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663" w:hanging="6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  <w:sz w:val="26"/>
      </w:rPr>
    </w:lvl>
  </w:abstractNum>
  <w:abstractNum w:abstractNumId="30">
    <w:nsid w:val="199D641F"/>
    <w:multiLevelType w:val="hybridMultilevel"/>
    <w:tmpl w:val="5A40D16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FF5D1B"/>
    <w:multiLevelType w:val="multilevel"/>
    <w:tmpl w:val="1BB2BA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32">
    <w:nsid w:val="2FE8175B"/>
    <w:multiLevelType w:val="multilevel"/>
    <w:tmpl w:val="50A2C2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33">
    <w:nsid w:val="30EF6B84"/>
    <w:multiLevelType w:val="multilevel"/>
    <w:tmpl w:val="CF963C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34">
    <w:nsid w:val="372127C7"/>
    <w:multiLevelType w:val="multilevel"/>
    <w:tmpl w:val="8A08E28A"/>
    <w:lvl w:ilvl="0">
      <w:start w:val="1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35">
    <w:nsid w:val="3A3F54D4"/>
    <w:multiLevelType w:val="multilevel"/>
    <w:tmpl w:val="3B92B29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36">
    <w:nsid w:val="3DB33B0C"/>
    <w:multiLevelType w:val="multilevel"/>
    <w:tmpl w:val="0E529C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37">
    <w:nsid w:val="3FBA1494"/>
    <w:multiLevelType w:val="multilevel"/>
    <w:tmpl w:val="6374B95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38">
    <w:nsid w:val="45A04C01"/>
    <w:multiLevelType w:val="hybridMultilevel"/>
    <w:tmpl w:val="D11EE16E"/>
    <w:lvl w:ilvl="0" w:tplc="F732E9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675860"/>
    <w:multiLevelType w:val="multilevel"/>
    <w:tmpl w:val="2BF2707C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40">
    <w:nsid w:val="554F76B7"/>
    <w:multiLevelType w:val="multilevel"/>
    <w:tmpl w:val="56963A2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" w:hanging="1440"/>
      </w:pPr>
      <w:rPr>
        <w:rFonts w:hint="default"/>
      </w:rPr>
    </w:lvl>
  </w:abstractNum>
  <w:abstractNum w:abstractNumId="41">
    <w:nsid w:val="5C893DEE"/>
    <w:multiLevelType w:val="multilevel"/>
    <w:tmpl w:val="E0EE8F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/>
        <w:color w:val="auto"/>
      </w:rPr>
    </w:lvl>
  </w:abstractNum>
  <w:abstractNum w:abstractNumId="42">
    <w:nsid w:val="5E0063EA"/>
    <w:multiLevelType w:val="multilevel"/>
    <w:tmpl w:val="AA76E7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43">
    <w:nsid w:val="620E77F0"/>
    <w:multiLevelType w:val="multilevel"/>
    <w:tmpl w:val="12FCAC0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44">
    <w:nsid w:val="630174D1"/>
    <w:multiLevelType w:val="multilevel"/>
    <w:tmpl w:val="76FAEB8C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45">
    <w:nsid w:val="68D15534"/>
    <w:multiLevelType w:val="multilevel"/>
    <w:tmpl w:val="FD8C7A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69E25504"/>
    <w:multiLevelType w:val="multilevel"/>
    <w:tmpl w:val="9C4A55D4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47">
    <w:nsid w:val="6E312A92"/>
    <w:multiLevelType w:val="multilevel"/>
    <w:tmpl w:val="9A067B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48">
    <w:nsid w:val="7A056FC8"/>
    <w:multiLevelType w:val="hybridMultilevel"/>
    <w:tmpl w:val="80C82100"/>
    <w:lvl w:ilvl="0" w:tplc="F8A206F6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6"/>
  </w:num>
  <w:num w:numId="29">
    <w:abstractNumId w:val="33"/>
  </w:num>
  <w:num w:numId="30">
    <w:abstractNumId w:val="47"/>
  </w:num>
  <w:num w:numId="31">
    <w:abstractNumId w:val="31"/>
  </w:num>
  <w:num w:numId="32">
    <w:abstractNumId w:val="28"/>
  </w:num>
  <w:num w:numId="33">
    <w:abstractNumId w:val="36"/>
  </w:num>
  <w:num w:numId="34">
    <w:abstractNumId w:val="42"/>
  </w:num>
  <w:num w:numId="35">
    <w:abstractNumId w:val="37"/>
  </w:num>
  <w:num w:numId="36">
    <w:abstractNumId w:val="35"/>
  </w:num>
  <w:num w:numId="37">
    <w:abstractNumId w:val="43"/>
  </w:num>
  <w:num w:numId="38">
    <w:abstractNumId w:val="29"/>
  </w:num>
  <w:num w:numId="39">
    <w:abstractNumId w:val="40"/>
  </w:num>
  <w:num w:numId="40">
    <w:abstractNumId w:val="32"/>
  </w:num>
  <w:num w:numId="41">
    <w:abstractNumId w:val="46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48"/>
  </w:num>
  <w:num w:numId="45">
    <w:abstractNumId w:val="30"/>
  </w:num>
  <w:num w:numId="46">
    <w:abstractNumId w:val="44"/>
  </w:num>
  <w:num w:numId="47">
    <w:abstractNumId w:val="39"/>
  </w:num>
  <w:num w:numId="48">
    <w:abstractNumId w:val="34"/>
  </w:num>
  <w:num w:numId="49">
    <w:abstractNumId w:val="45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A9"/>
    <w:rsid w:val="00006508"/>
    <w:rsid w:val="00032996"/>
    <w:rsid w:val="00050044"/>
    <w:rsid w:val="000D4224"/>
    <w:rsid w:val="000E753C"/>
    <w:rsid w:val="001732A4"/>
    <w:rsid w:val="00196E62"/>
    <w:rsid w:val="00205180"/>
    <w:rsid w:val="00244369"/>
    <w:rsid w:val="002702A2"/>
    <w:rsid w:val="00376076"/>
    <w:rsid w:val="00376E09"/>
    <w:rsid w:val="00381FF5"/>
    <w:rsid w:val="00387762"/>
    <w:rsid w:val="003A6E25"/>
    <w:rsid w:val="00417EFE"/>
    <w:rsid w:val="004928EB"/>
    <w:rsid w:val="0055736F"/>
    <w:rsid w:val="005F157A"/>
    <w:rsid w:val="006148AF"/>
    <w:rsid w:val="00620C80"/>
    <w:rsid w:val="00621D94"/>
    <w:rsid w:val="0062520E"/>
    <w:rsid w:val="006278EF"/>
    <w:rsid w:val="00641E79"/>
    <w:rsid w:val="00662B8A"/>
    <w:rsid w:val="006662E2"/>
    <w:rsid w:val="006A01A7"/>
    <w:rsid w:val="00720D7E"/>
    <w:rsid w:val="00757847"/>
    <w:rsid w:val="007B6D80"/>
    <w:rsid w:val="007C66C5"/>
    <w:rsid w:val="007E1669"/>
    <w:rsid w:val="007E1815"/>
    <w:rsid w:val="007F0936"/>
    <w:rsid w:val="00812D75"/>
    <w:rsid w:val="008465B7"/>
    <w:rsid w:val="0085631B"/>
    <w:rsid w:val="00894783"/>
    <w:rsid w:val="008C320E"/>
    <w:rsid w:val="008E18FD"/>
    <w:rsid w:val="00916A3E"/>
    <w:rsid w:val="009920AE"/>
    <w:rsid w:val="00996ED3"/>
    <w:rsid w:val="009D015D"/>
    <w:rsid w:val="009E17A9"/>
    <w:rsid w:val="009E3F63"/>
    <w:rsid w:val="00A17E09"/>
    <w:rsid w:val="00A41D21"/>
    <w:rsid w:val="00A81B98"/>
    <w:rsid w:val="00A84AB8"/>
    <w:rsid w:val="00AD0CD1"/>
    <w:rsid w:val="00B415B3"/>
    <w:rsid w:val="00B771F6"/>
    <w:rsid w:val="00C171A1"/>
    <w:rsid w:val="00C45C49"/>
    <w:rsid w:val="00C83359"/>
    <w:rsid w:val="00CF045A"/>
    <w:rsid w:val="00CF72B2"/>
    <w:rsid w:val="00D44352"/>
    <w:rsid w:val="00D700E7"/>
    <w:rsid w:val="00D91680"/>
    <w:rsid w:val="00E12F7C"/>
    <w:rsid w:val="00E6519B"/>
    <w:rsid w:val="00E80A7E"/>
    <w:rsid w:val="00EA33D6"/>
    <w:rsid w:val="00ED5530"/>
    <w:rsid w:val="00F03D00"/>
    <w:rsid w:val="00F36D02"/>
    <w:rsid w:val="00F675F5"/>
    <w:rsid w:val="00F87A55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7A9"/>
    <w:pPr>
      <w:keepNext/>
      <w:spacing w:before="12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7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17A9"/>
  </w:style>
  <w:style w:type="paragraph" w:styleId="a3">
    <w:name w:val="header"/>
    <w:basedOn w:val="a"/>
    <w:link w:val="a4"/>
    <w:uiPriority w:val="99"/>
    <w:unhideWhenUsed/>
    <w:rsid w:val="009E17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17A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17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E17A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9E17A9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No Spacing"/>
    <w:uiPriority w:val="1"/>
    <w:qFormat/>
    <w:rsid w:val="009E17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9E17A9"/>
  </w:style>
  <w:style w:type="paragraph" w:styleId="3">
    <w:name w:val="Body Text Indent 3"/>
    <w:basedOn w:val="a"/>
    <w:link w:val="30"/>
    <w:semiHidden/>
    <w:unhideWhenUsed/>
    <w:rsid w:val="009E17A9"/>
    <w:pPr>
      <w:widowControl w:val="0"/>
      <w:spacing w:after="120" w:line="240" w:lineRule="auto"/>
      <w:ind w:left="283"/>
    </w:pPr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E17A9"/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9E17A9"/>
    <w:rPr>
      <w:rFonts w:ascii="Calibri" w:eastAsia="Calibri" w:hAnsi="Calibri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E17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E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E17A9"/>
    <w:rPr>
      <w:b/>
      <w:bCs/>
    </w:rPr>
  </w:style>
  <w:style w:type="paragraph" w:customStyle="1" w:styleId="Default">
    <w:name w:val="Default"/>
    <w:rsid w:val="009E1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9E17A9"/>
  </w:style>
  <w:style w:type="numbering" w:customStyle="1" w:styleId="2">
    <w:name w:val="Нет списка2"/>
    <w:next w:val="a2"/>
    <w:uiPriority w:val="99"/>
    <w:semiHidden/>
    <w:unhideWhenUsed/>
    <w:rsid w:val="009E17A9"/>
  </w:style>
  <w:style w:type="paragraph" w:customStyle="1" w:styleId="ConsPlusNonformat">
    <w:name w:val="ConsPlusNonformat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16A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916A3E"/>
    <w:rPr>
      <w:rFonts w:ascii="Times New Roman" w:eastAsia="Lucida Sans Unicode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7A9"/>
    <w:pPr>
      <w:keepNext/>
      <w:spacing w:before="12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7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17A9"/>
  </w:style>
  <w:style w:type="paragraph" w:styleId="a3">
    <w:name w:val="header"/>
    <w:basedOn w:val="a"/>
    <w:link w:val="a4"/>
    <w:uiPriority w:val="99"/>
    <w:unhideWhenUsed/>
    <w:rsid w:val="009E17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E17A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17A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E17A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9E17A9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paragraph" w:styleId="a9">
    <w:name w:val="No Spacing"/>
    <w:uiPriority w:val="1"/>
    <w:qFormat/>
    <w:rsid w:val="009E17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9E17A9"/>
  </w:style>
  <w:style w:type="paragraph" w:styleId="3">
    <w:name w:val="Body Text Indent 3"/>
    <w:basedOn w:val="a"/>
    <w:link w:val="30"/>
    <w:semiHidden/>
    <w:unhideWhenUsed/>
    <w:rsid w:val="009E17A9"/>
    <w:pPr>
      <w:widowControl w:val="0"/>
      <w:spacing w:after="120" w:line="240" w:lineRule="auto"/>
      <w:ind w:left="283"/>
    </w:pPr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E17A9"/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9E17A9"/>
    <w:rPr>
      <w:rFonts w:ascii="Calibri" w:eastAsia="Calibri" w:hAnsi="Calibri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9E17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9E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9E17A9"/>
    <w:rPr>
      <w:b/>
      <w:bCs/>
    </w:rPr>
  </w:style>
  <w:style w:type="paragraph" w:customStyle="1" w:styleId="Default">
    <w:name w:val="Default"/>
    <w:rsid w:val="009E1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9E17A9"/>
  </w:style>
  <w:style w:type="numbering" w:customStyle="1" w:styleId="2">
    <w:name w:val="Нет списка2"/>
    <w:next w:val="a2"/>
    <w:uiPriority w:val="99"/>
    <w:semiHidden/>
    <w:unhideWhenUsed/>
    <w:rsid w:val="009E17A9"/>
  </w:style>
  <w:style w:type="paragraph" w:customStyle="1" w:styleId="ConsPlusNonformat">
    <w:name w:val="ConsPlusNonformat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E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16A3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916A3E"/>
    <w:rPr>
      <w:rFonts w:ascii="Times New Roman" w:eastAsia="Lucida Sans Unicode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CD5D-F4A7-49A7-AC63-2DDC3029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36</Pages>
  <Words>5957</Words>
  <Characters>33961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2021-05-21T11:14:00Z</dcterms:created>
  <dcterms:modified xsi:type="dcterms:W3CDTF">2021-05-24T09:15:00Z</dcterms:modified>
</cp:coreProperties>
</file>